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AA" w:rsidRDefault="00EE6EAA">
      <w:pPr>
        <w:pBdr>
          <w:top w:val="none" w:sz="0" w:space="0" w:color="auto"/>
          <w:left w:val="none" w:sz="0" w:space="0" w:color="auto"/>
          <w:bottom w:val="none" w:sz="0" w:space="0" w:color="auto"/>
          <w:right w:val="none" w:sz="0" w:space="0" w:color="auto"/>
        </w:pBdr>
        <w:jc w:val="center"/>
      </w:pPr>
      <w:r>
        <w:t>Chippewa County Humane Association Board of Director’s Meeting</w:t>
      </w:r>
    </w:p>
    <w:p w:rsidR="00EE6EAA" w:rsidRDefault="005105E1">
      <w:pPr>
        <w:pBdr>
          <w:top w:val="none" w:sz="0" w:space="0" w:color="auto"/>
          <w:left w:val="none" w:sz="0" w:space="0" w:color="auto"/>
          <w:bottom w:val="none" w:sz="0" w:space="0" w:color="auto"/>
          <w:right w:val="none" w:sz="0" w:space="0" w:color="auto"/>
        </w:pBdr>
        <w:jc w:val="center"/>
      </w:pPr>
      <w:r>
        <w:t>February 12</w:t>
      </w:r>
      <w:r w:rsidR="00EE6EAA">
        <w:t>, 201</w:t>
      </w:r>
      <w:r w:rsidR="00FD6246">
        <w:t>8</w:t>
      </w:r>
    </w:p>
    <w:p w:rsidR="00EE6EAA" w:rsidRDefault="00EE6EAA">
      <w:pPr>
        <w:pBdr>
          <w:top w:val="none" w:sz="0" w:space="0" w:color="auto"/>
          <w:left w:val="none" w:sz="0" w:space="0" w:color="auto"/>
          <w:bottom w:val="none" w:sz="0" w:space="0" w:color="auto"/>
          <w:right w:val="none" w:sz="0" w:space="0" w:color="auto"/>
        </w:pBdr>
        <w:jc w:val="center"/>
      </w:pPr>
    </w:p>
    <w:p w:rsidR="00EE6EAA" w:rsidRDefault="00EE6EAA">
      <w:pPr>
        <w:pBdr>
          <w:top w:val="none" w:sz="0" w:space="0" w:color="auto"/>
          <w:left w:val="none" w:sz="0" w:space="0" w:color="auto"/>
          <w:bottom w:val="none" w:sz="0" w:space="0" w:color="auto"/>
          <w:right w:val="none" w:sz="0" w:space="0" w:color="auto"/>
        </w:pBdr>
      </w:pPr>
      <w:r>
        <w:t xml:space="preserve">The Monthly Meeting was called to order at </w:t>
      </w:r>
      <w:r w:rsidRPr="00653975">
        <w:rPr>
          <w:color w:val="auto"/>
        </w:rPr>
        <w:t>6</w:t>
      </w:r>
      <w:r w:rsidRPr="001740B5">
        <w:rPr>
          <w:color w:val="auto"/>
        </w:rPr>
        <w:t>:0</w:t>
      </w:r>
      <w:r w:rsidR="001740B5" w:rsidRPr="001740B5">
        <w:rPr>
          <w:color w:val="auto"/>
        </w:rPr>
        <w:t>3</w:t>
      </w:r>
      <w:r w:rsidRPr="001740B5">
        <w:rPr>
          <w:color w:val="auto"/>
        </w:rPr>
        <w:t xml:space="preserve"> p</w:t>
      </w:r>
      <w:r>
        <w:t xml:space="preserve">.m. at the Chippewa County Courthouse. In attendance were board members: </w:t>
      </w:r>
      <w:r w:rsidR="00511FF6">
        <w:t xml:space="preserve">Deb Newman, </w:t>
      </w:r>
      <w:r>
        <w:t xml:space="preserve">Pam Gibbs, Lori Mueller, Paula Young, Karen Scarseth, Sandra Stiles, </w:t>
      </w:r>
      <w:r w:rsidR="00A545B7">
        <w:t xml:space="preserve">Shelter Manager Intern Holly Morrison </w:t>
      </w:r>
      <w:r>
        <w:t>and Christine</w:t>
      </w:r>
      <w:r>
        <w:rPr>
          <w:b/>
          <w:bCs/>
        </w:rPr>
        <w:t xml:space="preserve"> </w:t>
      </w:r>
      <w:r>
        <w:t>Myers.</w:t>
      </w:r>
      <w:r w:rsidR="00ED6093">
        <w:t xml:space="preserve">  </w:t>
      </w:r>
      <w:r w:rsidR="00511FF6">
        <w:t>Quincy Chapman</w:t>
      </w:r>
      <w:r w:rsidR="00152F8D">
        <w:t xml:space="preserve"> </w:t>
      </w:r>
      <w:r w:rsidR="00ED6093">
        <w:t>was absent.</w:t>
      </w:r>
    </w:p>
    <w:p w:rsidR="00EE6EAA" w:rsidRDefault="00EE6EAA">
      <w:pPr>
        <w:pBdr>
          <w:top w:val="none" w:sz="0" w:space="0" w:color="auto"/>
          <w:left w:val="none" w:sz="0" w:space="0" w:color="auto"/>
          <w:bottom w:val="none" w:sz="0" w:space="0" w:color="auto"/>
          <w:right w:val="none" w:sz="0" w:space="0" w:color="auto"/>
        </w:pBdr>
      </w:pPr>
    </w:p>
    <w:p w:rsidR="00EE6EAA" w:rsidRDefault="00EE6EAA">
      <w:pPr>
        <w:pBdr>
          <w:top w:val="none" w:sz="0" w:space="0" w:color="auto"/>
          <w:left w:val="none" w:sz="0" w:space="0" w:color="auto"/>
          <w:bottom w:val="none" w:sz="0" w:space="0" w:color="auto"/>
          <w:right w:val="none" w:sz="0" w:space="0" w:color="auto"/>
        </w:pBdr>
        <w:tabs>
          <w:tab w:val="left" w:pos="4229"/>
        </w:tabs>
      </w:pPr>
      <w:r>
        <w:rPr>
          <w:b/>
          <w:bCs/>
        </w:rPr>
        <w:t>Members of the Public: None</w:t>
      </w:r>
      <w:r>
        <w:t>.</w:t>
      </w:r>
    </w:p>
    <w:p w:rsidR="00EE6EAA" w:rsidRDefault="00EE6EAA">
      <w:pPr>
        <w:pBdr>
          <w:top w:val="none" w:sz="0" w:space="0" w:color="auto"/>
          <w:left w:val="none" w:sz="0" w:space="0" w:color="auto"/>
          <w:bottom w:val="none" w:sz="0" w:space="0" w:color="auto"/>
          <w:right w:val="none" w:sz="0" w:space="0" w:color="auto"/>
        </w:pBdr>
        <w:tabs>
          <w:tab w:val="left" w:pos="4229"/>
        </w:tabs>
      </w:pPr>
    </w:p>
    <w:p w:rsidR="00EE6EAA" w:rsidRPr="001740B5" w:rsidRDefault="00EE6EAA">
      <w:pPr>
        <w:pBdr>
          <w:top w:val="none" w:sz="0" w:space="0" w:color="auto"/>
          <w:left w:val="none" w:sz="0" w:space="0" w:color="auto"/>
          <w:bottom w:val="none" w:sz="0" w:space="0" w:color="auto"/>
          <w:right w:val="none" w:sz="0" w:space="0" w:color="auto"/>
        </w:pBdr>
        <w:tabs>
          <w:tab w:val="left" w:pos="4229"/>
        </w:tabs>
        <w:rPr>
          <w:color w:val="auto"/>
        </w:rPr>
      </w:pPr>
      <w:r>
        <w:rPr>
          <w:b/>
          <w:bCs/>
        </w:rPr>
        <w:t>Secretary’s Report:</w:t>
      </w:r>
      <w:r>
        <w:t xml:space="preserve">  </w:t>
      </w:r>
      <w:r w:rsidRPr="001740B5">
        <w:rPr>
          <w:color w:val="auto"/>
        </w:rPr>
        <w:t>A motion was made to approve the secretary’s report by Lori Mueller and seconded by Paula Young.  All consented. Minutes approved.</w:t>
      </w:r>
    </w:p>
    <w:p w:rsidR="00EE6EAA" w:rsidRDefault="00EE6EAA">
      <w:pPr>
        <w:pBdr>
          <w:top w:val="none" w:sz="0" w:space="0" w:color="auto"/>
          <w:left w:val="none" w:sz="0" w:space="0" w:color="auto"/>
          <w:bottom w:val="none" w:sz="0" w:space="0" w:color="auto"/>
          <w:right w:val="none" w:sz="0" w:space="0" w:color="auto"/>
        </w:pBdr>
      </w:pPr>
      <w:r>
        <w:t xml:space="preserve"> </w:t>
      </w:r>
    </w:p>
    <w:p w:rsidR="004E6518" w:rsidRDefault="00EE6EAA" w:rsidP="004E6518">
      <w:pPr>
        <w:pBdr>
          <w:top w:val="none" w:sz="0" w:space="0" w:color="auto"/>
          <w:left w:val="none" w:sz="0" w:space="0" w:color="auto"/>
          <w:bottom w:val="none" w:sz="0" w:space="0" w:color="auto"/>
          <w:right w:val="none" w:sz="0" w:space="0" w:color="auto"/>
        </w:pBdr>
        <w:rPr>
          <w:color w:val="auto"/>
        </w:rPr>
      </w:pPr>
      <w:r>
        <w:rPr>
          <w:b/>
          <w:bCs/>
        </w:rPr>
        <w:t>Treasurer’s Report:</w:t>
      </w:r>
      <w:r>
        <w:t xml:space="preserve"> </w:t>
      </w:r>
      <w:r w:rsidRPr="004E6518">
        <w:rPr>
          <w:color w:val="auto"/>
        </w:rPr>
        <w:t>The current balance of checking is $</w:t>
      </w:r>
      <w:r w:rsidR="00152F8D" w:rsidRPr="004E6518">
        <w:rPr>
          <w:color w:val="auto"/>
        </w:rPr>
        <w:t>3</w:t>
      </w:r>
      <w:r w:rsidR="00443111" w:rsidRPr="004E6518">
        <w:rPr>
          <w:color w:val="auto"/>
        </w:rPr>
        <w:t>5</w:t>
      </w:r>
      <w:r w:rsidR="00152F8D" w:rsidRPr="004E6518">
        <w:rPr>
          <w:color w:val="auto"/>
        </w:rPr>
        <w:t>,</w:t>
      </w:r>
      <w:r w:rsidR="00443111" w:rsidRPr="004E6518">
        <w:rPr>
          <w:color w:val="auto"/>
        </w:rPr>
        <w:t>87</w:t>
      </w:r>
      <w:r w:rsidR="00152F8D" w:rsidRPr="004E6518">
        <w:rPr>
          <w:color w:val="auto"/>
        </w:rPr>
        <w:t>1</w:t>
      </w:r>
      <w:r w:rsidRPr="004E6518">
        <w:rPr>
          <w:color w:val="auto"/>
        </w:rPr>
        <w:t>.00, the Money Market is $18</w:t>
      </w:r>
      <w:r w:rsidR="00443111" w:rsidRPr="004E6518">
        <w:rPr>
          <w:color w:val="auto"/>
        </w:rPr>
        <w:t>6</w:t>
      </w:r>
      <w:r w:rsidRPr="004E6518">
        <w:rPr>
          <w:color w:val="auto"/>
        </w:rPr>
        <w:t>,</w:t>
      </w:r>
      <w:r w:rsidR="00443111" w:rsidRPr="004E6518">
        <w:rPr>
          <w:color w:val="auto"/>
        </w:rPr>
        <w:t>071</w:t>
      </w:r>
      <w:r w:rsidRPr="004E6518">
        <w:rPr>
          <w:color w:val="auto"/>
        </w:rPr>
        <w:t>.00 and savings is $8,82</w:t>
      </w:r>
      <w:r w:rsidR="00152F8D" w:rsidRPr="004E6518">
        <w:rPr>
          <w:color w:val="auto"/>
        </w:rPr>
        <w:t>6</w:t>
      </w:r>
      <w:r w:rsidRPr="004E6518">
        <w:rPr>
          <w:color w:val="auto"/>
        </w:rPr>
        <w:t xml:space="preserve">.00.  </w:t>
      </w:r>
      <w:r w:rsidR="001740B5" w:rsidRPr="004E6518">
        <w:rPr>
          <w:color w:val="auto"/>
        </w:rPr>
        <w:t>The community foundation grants are coming in.</w:t>
      </w:r>
      <w:r w:rsidR="00A545B7" w:rsidRPr="004E6518">
        <w:rPr>
          <w:color w:val="auto"/>
        </w:rPr>
        <w:t xml:space="preserve"> </w:t>
      </w:r>
      <w:r w:rsidRPr="004E6518">
        <w:rPr>
          <w:color w:val="auto"/>
        </w:rPr>
        <w:t xml:space="preserve">A motion was made to approve the treasurer’s report by </w:t>
      </w:r>
      <w:r w:rsidR="00443111" w:rsidRPr="004E6518">
        <w:rPr>
          <w:color w:val="auto"/>
        </w:rPr>
        <w:t>Paula Young</w:t>
      </w:r>
      <w:r w:rsidRPr="004E6518">
        <w:rPr>
          <w:color w:val="auto"/>
        </w:rPr>
        <w:t xml:space="preserve"> and seconded by </w:t>
      </w:r>
      <w:r w:rsidR="00443111" w:rsidRPr="004E6518">
        <w:rPr>
          <w:color w:val="auto"/>
        </w:rPr>
        <w:t>Sandra Styles</w:t>
      </w:r>
      <w:r w:rsidRPr="004E6518">
        <w:rPr>
          <w:color w:val="auto"/>
        </w:rPr>
        <w:t>.  All consented. Report approved.</w:t>
      </w:r>
    </w:p>
    <w:p w:rsidR="004E6518" w:rsidRDefault="004E6518" w:rsidP="004E6518">
      <w:pPr>
        <w:pBdr>
          <w:top w:val="none" w:sz="0" w:space="0" w:color="auto"/>
          <w:left w:val="none" w:sz="0" w:space="0" w:color="auto"/>
          <w:bottom w:val="none" w:sz="0" w:space="0" w:color="auto"/>
          <w:right w:val="none" w:sz="0" w:space="0" w:color="auto"/>
        </w:pBdr>
        <w:rPr>
          <w:color w:val="auto"/>
        </w:rPr>
      </w:pPr>
    </w:p>
    <w:p w:rsidR="00EE3B13" w:rsidRDefault="00EE6EAA" w:rsidP="00EE3B13">
      <w:pPr>
        <w:pBdr>
          <w:top w:val="none" w:sz="0" w:space="0" w:color="auto"/>
          <w:left w:val="none" w:sz="0" w:space="0" w:color="auto"/>
          <w:bottom w:val="none" w:sz="0" w:space="0" w:color="auto"/>
          <w:right w:val="none" w:sz="0" w:space="0" w:color="auto"/>
        </w:pBdr>
        <w:rPr>
          <w:rFonts w:cs="Times New Roman"/>
        </w:rPr>
      </w:pPr>
      <w:r w:rsidRPr="008D7394">
        <w:rPr>
          <w:b/>
          <w:bCs/>
          <w:color w:val="auto"/>
        </w:rPr>
        <w:t>Shelter Report:</w:t>
      </w:r>
      <w:r w:rsidRPr="008D7394">
        <w:rPr>
          <w:color w:val="auto"/>
        </w:rPr>
        <w:t xml:space="preserve"> </w:t>
      </w:r>
      <w:r w:rsidR="008D7394" w:rsidRPr="00A911CB">
        <w:rPr>
          <w:rFonts w:cs="Times New Roman"/>
        </w:rPr>
        <w:t xml:space="preserve">The census for the month of </w:t>
      </w:r>
      <w:r w:rsidR="003D0D87">
        <w:rPr>
          <w:rFonts w:cs="Times New Roman"/>
        </w:rPr>
        <w:t>January</w:t>
      </w:r>
      <w:r w:rsidR="008D7394" w:rsidRPr="00A911CB">
        <w:rPr>
          <w:rFonts w:cs="Times New Roman"/>
        </w:rPr>
        <w:t xml:space="preserve">: there were 12 surrenders (3 dogs and 9 cats), and 19 strays (7 dogs and 12 cats). We took in 9 dogs from Texas. There were no puppies or kittens born at the shelter. There were 0 dog euthanasia, and 1 cat euthanasia for health concerns. There were no cats or dogs euthanized due to space. There were 24 dog adoptions, 37 cat adoptions, and 1 rabbit adoption. There were 20 cats transferred to the Animal Humane Societies in St. Paul and Golden Valley. There were 3 dog owner claims and 1 cat owner claim. There were 3 cats at Petsmart, 0 </w:t>
      </w:r>
      <w:r w:rsidR="00B04047" w:rsidRPr="00A911CB">
        <w:rPr>
          <w:rFonts w:cs="Times New Roman"/>
        </w:rPr>
        <w:t>dogs</w:t>
      </w:r>
      <w:r w:rsidR="008D7394" w:rsidRPr="00A911CB">
        <w:rPr>
          <w:rFonts w:cs="Times New Roman"/>
        </w:rPr>
        <w:t xml:space="preserve"> at Bob’s house for dogs, 0 dogs in foster care, and 11 cats/kittens in foster care. The total census at the end of the month was: 19 dogs, 86 cats, and 2 rabbits at the shelter. </w:t>
      </w:r>
    </w:p>
    <w:p w:rsidR="00EE3B13" w:rsidRDefault="00EE3B13" w:rsidP="00EE3B13">
      <w:pPr>
        <w:pBdr>
          <w:top w:val="none" w:sz="0" w:space="0" w:color="auto"/>
          <w:left w:val="none" w:sz="0" w:space="0" w:color="auto"/>
          <w:bottom w:val="none" w:sz="0" w:space="0" w:color="auto"/>
          <w:right w:val="none" w:sz="0" w:space="0" w:color="auto"/>
        </w:pBdr>
        <w:rPr>
          <w:rFonts w:cs="Times New Roman"/>
        </w:rPr>
      </w:pP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There was 1 dog neuter at Chippewa Vet Clinic,  2 cat spays at Northside Pet Hospital, 1 cat spay at Kindness Animal Hospital, 6 cat neuters at Lake Wissota Animal Hospital, and 1 dog neuter and 1 dog spay at Riverview Vet all free of charge.</w:t>
      </w: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 xml:space="preserve">Loffler delivered our new Copier/Printer/Fax machine and it is working wonderfully. Because of how our network is setup, we did have to purchase a router for it to get wireless from our computers, which was an extra $150. </w:t>
      </w: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Access Security came out and fixed a fault</w:t>
      </w:r>
      <w:r w:rsidR="00150EBE">
        <w:rPr>
          <w:rFonts w:cs="Times New Roman"/>
        </w:rPr>
        <w:t>y</w:t>
      </w:r>
      <w:r w:rsidR="008D7394" w:rsidRPr="00A911CB">
        <w:rPr>
          <w:rFonts w:cs="Times New Roman"/>
        </w:rPr>
        <w:t xml:space="preserve"> sensor. We have had no other issues so far.</w:t>
      </w: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 xml:space="preserve">St. Francis Food Pantry came and picked up extra food. </w:t>
      </w: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Washers were installed on January 17</w:t>
      </w:r>
      <w:r w:rsidR="008D7394" w:rsidRPr="00A911CB">
        <w:rPr>
          <w:rFonts w:cs="Times New Roman"/>
          <w:vertAlign w:val="superscript"/>
        </w:rPr>
        <w:t>th</w:t>
      </w:r>
      <w:r w:rsidR="008D7394" w:rsidRPr="00A911CB">
        <w:rPr>
          <w:rFonts w:cs="Times New Roman"/>
        </w:rPr>
        <w:t>. They are running very well and staff is taking very good care of them.</w:t>
      </w: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 xml:space="preserve">What does the board think about sending a bill to people who say they have no money, but can pay later? I want to send them home with a bill and a deadline at the end of the month to pay. I know they can still ignore it, but maybe we will get some of those people to pay us. </w:t>
      </w:r>
    </w:p>
    <w:p w:rsidR="00EE3B13"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r w:rsidR="008D7394" w:rsidRPr="00A911CB">
        <w:rPr>
          <w:rFonts w:cs="Times New Roman"/>
        </w:rPr>
        <w:t xml:space="preserve">Legacy Cremations is who was doing our cremations from before. Their prices would be </w:t>
      </w:r>
      <w:r w:rsidR="008D7394">
        <w:rPr>
          <w:rFonts w:cs="Times New Roman"/>
        </w:rPr>
        <w:t>&lt;</w:t>
      </w:r>
      <w:r w:rsidR="008D7394" w:rsidRPr="00A911CB">
        <w:rPr>
          <w:rFonts w:cs="Times New Roman"/>
        </w:rPr>
        <w:t xml:space="preserve">25 </w:t>
      </w:r>
      <w:r w:rsidR="00B04047" w:rsidRPr="00A911CB">
        <w:rPr>
          <w:rFonts w:cs="Times New Roman"/>
        </w:rPr>
        <w:t>lbs.</w:t>
      </w:r>
      <w:r w:rsidR="008D7394" w:rsidRPr="00A911CB">
        <w:rPr>
          <w:rFonts w:cs="Times New Roman"/>
        </w:rPr>
        <w:t xml:space="preserve"> $10 and &gt;25 $15. We have mostly under 25 </w:t>
      </w:r>
      <w:r w:rsidR="00B04047" w:rsidRPr="00A911CB">
        <w:rPr>
          <w:rFonts w:cs="Times New Roman"/>
        </w:rPr>
        <w:t>lbs.</w:t>
      </w:r>
      <w:r w:rsidR="008D7394" w:rsidRPr="00A911CB">
        <w:rPr>
          <w:rFonts w:cs="Times New Roman"/>
        </w:rPr>
        <w:t xml:space="preserve"> and I would estimate maybe 20 a year under 25 </w:t>
      </w:r>
      <w:r w:rsidR="00B04047" w:rsidRPr="00A911CB">
        <w:rPr>
          <w:rFonts w:cs="Times New Roman"/>
        </w:rPr>
        <w:t>lbs.</w:t>
      </w:r>
      <w:r w:rsidR="008D7394" w:rsidRPr="00A911CB">
        <w:rPr>
          <w:rFonts w:cs="Times New Roman"/>
        </w:rPr>
        <w:t>? What would the board like to do?</w:t>
      </w:r>
    </w:p>
    <w:p w:rsidR="0003035F" w:rsidRDefault="0003035F" w:rsidP="00EE3B13">
      <w:pPr>
        <w:pBdr>
          <w:top w:val="none" w:sz="0" w:space="0" w:color="auto"/>
          <w:left w:val="none" w:sz="0" w:space="0" w:color="auto"/>
          <w:bottom w:val="none" w:sz="0" w:space="0" w:color="auto"/>
          <w:right w:val="none" w:sz="0" w:space="0" w:color="auto"/>
        </w:pBdr>
        <w:rPr>
          <w:rFonts w:cs="Times New Roman"/>
        </w:rPr>
      </w:pPr>
      <w:r>
        <w:rPr>
          <w:rFonts w:cs="Times New Roman"/>
        </w:rPr>
        <w:t>-</w:t>
      </w:r>
      <w:proofErr w:type="spellStart"/>
      <w:r w:rsidR="008D7394" w:rsidRPr="00A911CB">
        <w:rPr>
          <w:rFonts w:cs="Times New Roman"/>
        </w:rPr>
        <w:t>IBackup</w:t>
      </w:r>
      <w:proofErr w:type="spellEnd"/>
      <w:r w:rsidR="008D7394" w:rsidRPr="00A911CB">
        <w:rPr>
          <w:rFonts w:cs="Times New Roman"/>
        </w:rPr>
        <w:t xml:space="preserve">, which is where all of our Data is backed up, will be $200 for the year. </w:t>
      </w:r>
    </w:p>
    <w:p w:rsidR="00F4558F" w:rsidRDefault="0003035F" w:rsidP="00EE3B13">
      <w:pPr>
        <w:pBdr>
          <w:top w:val="none" w:sz="0" w:space="0" w:color="auto"/>
          <w:left w:val="none" w:sz="0" w:space="0" w:color="auto"/>
          <w:bottom w:val="none" w:sz="0" w:space="0" w:color="auto"/>
          <w:right w:val="none" w:sz="0" w:space="0" w:color="auto"/>
        </w:pBdr>
        <w:rPr>
          <w:rFonts w:cs="Times New Roman"/>
        </w:rPr>
      </w:pPr>
      <w:bookmarkStart w:id="0" w:name="_GoBack"/>
      <w:bookmarkEnd w:id="0"/>
      <w:r>
        <w:rPr>
          <w:rFonts w:cs="Times New Roman"/>
        </w:rPr>
        <w:lastRenderedPageBreak/>
        <w:t>-</w:t>
      </w:r>
      <w:r w:rsidR="008D7394" w:rsidRPr="00A911CB">
        <w:rPr>
          <w:rFonts w:cs="Times New Roman"/>
        </w:rPr>
        <w:t>Gary using his truck and trailer would cost us $37.50 to pick up 4 pallets of food. Is this something that we want to do?</w:t>
      </w:r>
    </w:p>
    <w:p w:rsidR="00EE3B13" w:rsidRDefault="00EE3B13" w:rsidP="00EE3B13">
      <w:pPr>
        <w:pBdr>
          <w:top w:val="none" w:sz="0" w:space="0" w:color="auto"/>
          <w:left w:val="none" w:sz="0" w:space="0" w:color="auto"/>
          <w:bottom w:val="none" w:sz="0" w:space="0" w:color="auto"/>
          <w:right w:val="none" w:sz="0" w:space="0" w:color="auto"/>
        </w:pBdr>
      </w:pPr>
    </w:p>
    <w:p w:rsidR="00A545B7" w:rsidRDefault="00EE6EAA" w:rsidP="00A545B7">
      <w:pPr>
        <w:pBdr>
          <w:top w:val="none" w:sz="96" w:space="0" w:color="FFFFFF" w:shadow="1" w:frame="1"/>
        </w:pBdr>
        <w:rPr>
          <w:b/>
          <w:bCs/>
        </w:rPr>
      </w:pPr>
      <w:r>
        <w:rPr>
          <w:b/>
          <w:bCs/>
        </w:rPr>
        <w:t>Standing Committees Updates:</w:t>
      </w:r>
    </w:p>
    <w:p w:rsidR="00523647" w:rsidRDefault="00523647" w:rsidP="008A6228">
      <w:pPr>
        <w:pBdr>
          <w:top w:val="none" w:sz="96" w:space="0" w:color="FFFFFF" w:shadow="1" w:frame="1"/>
        </w:pBdr>
        <w:rPr>
          <w:b/>
          <w:bCs/>
        </w:rPr>
      </w:pPr>
    </w:p>
    <w:p w:rsidR="005C3D92" w:rsidRDefault="009E0FF4" w:rsidP="008A6228">
      <w:pPr>
        <w:pBdr>
          <w:top w:val="none" w:sz="96" w:space="0" w:color="FFFFFF" w:shadow="1" w:frame="1"/>
        </w:pBdr>
        <w:rPr>
          <w:bCs/>
          <w:color w:val="FF0000"/>
        </w:rPr>
      </w:pPr>
      <w:r w:rsidRPr="009E0FF4">
        <w:rPr>
          <w:bCs/>
        </w:rPr>
        <w:t xml:space="preserve">A. </w:t>
      </w:r>
      <w:r w:rsidRPr="00523647">
        <w:rPr>
          <w:b/>
          <w:bCs/>
        </w:rPr>
        <w:t>Purr and Paw</w:t>
      </w:r>
      <w:r w:rsidR="00523647">
        <w:rPr>
          <w:bCs/>
        </w:rPr>
        <w:t>:</w:t>
      </w:r>
      <w:r>
        <w:rPr>
          <w:bCs/>
        </w:rPr>
        <w:t xml:space="preserve"> </w:t>
      </w:r>
      <w:r w:rsidRPr="00150EBE">
        <w:rPr>
          <w:bCs/>
          <w:color w:val="auto"/>
        </w:rPr>
        <w:t>April 7, Eagle’s Club</w:t>
      </w:r>
      <w:r w:rsidR="00523647" w:rsidRPr="00150EBE">
        <w:rPr>
          <w:bCs/>
          <w:color w:val="auto"/>
        </w:rPr>
        <w:t xml:space="preserve">. Sin City - </w:t>
      </w:r>
      <w:r w:rsidR="005C3D92" w:rsidRPr="00150EBE">
        <w:rPr>
          <w:bCs/>
          <w:color w:val="auto"/>
        </w:rPr>
        <w:t xml:space="preserve">Sponsor letters went out last week.  Deb has 4 actors lined up so far.  Karen ordered a handful of items for decorations and chocolate poker chips.  Lori has chargers at work that we can use.  </w:t>
      </w:r>
      <w:r w:rsidR="003016A7" w:rsidRPr="00150EBE">
        <w:rPr>
          <w:bCs/>
          <w:color w:val="auto"/>
        </w:rPr>
        <w:t xml:space="preserve">Menu Charcoal Chicken, Sirloin Tips, Loaded Mashed Potatoes and Garden Salads.  Christy will check on a bartender if we can bring in our own and also to check on Dessert.  We need to start working with our donors.  </w:t>
      </w:r>
      <w:r w:rsidR="00D51483" w:rsidRPr="00150EBE">
        <w:rPr>
          <w:bCs/>
          <w:color w:val="auto"/>
        </w:rPr>
        <w:t xml:space="preserve">Need to start plugging the event and also put out on </w:t>
      </w:r>
      <w:r w:rsidR="00C1419D" w:rsidRPr="00150EBE">
        <w:rPr>
          <w:bCs/>
          <w:color w:val="auto"/>
        </w:rPr>
        <w:t>F</w:t>
      </w:r>
      <w:r w:rsidR="00D51483" w:rsidRPr="00150EBE">
        <w:rPr>
          <w:bCs/>
          <w:color w:val="auto"/>
        </w:rPr>
        <w:t>acebook that people other than companies</w:t>
      </w:r>
      <w:r w:rsidR="00150EBE">
        <w:rPr>
          <w:bCs/>
          <w:color w:val="auto"/>
        </w:rPr>
        <w:t xml:space="preserve"> can be sponsors</w:t>
      </w:r>
      <w:r w:rsidR="00D51483" w:rsidRPr="00150EBE">
        <w:rPr>
          <w:bCs/>
          <w:color w:val="auto"/>
        </w:rPr>
        <w:t xml:space="preserve">.  </w:t>
      </w:r>
    </w:p>
    <w:p w:rsidR="005C3D92" w:rsidRDefault="005C3D92" w:rsidP="008A6228">
      <w:pPr>
        <w:pBdr>
          <w:top w:val="none" w:sz="96" w:space="0" w:color="FFFFFF" w:shadow="1" w:frame="1"/>
        </w:pBdr>
        <w:rPr>
          <w:bCs/>
          <w:color w:val="FF0000"/>
        </w:rPr>
      </w:pPr>
    </w:p>
    <w:p w:rsidR="00A545B7" w:rsidRDefault="009E0FF4" w:rsidP="008A6228">
      <w:pPr>
        <w:pBdr>
          <w:top w:val="none" w:sz="96" w:space="0" w:color="FFFFFF" w:shadow="1" w:frame="1"/>
        </w:pBdr>
        <w:rPr>
          <w:bCs/>
        </w:rPr>
      </w:pPr>
      <w:r w:rsidRPr="00523647">
        <w:rPr>
          <w:b/>
          <w:bCs/>
        </w:rPr>
        <w:t>Newsletter</w:t>
      </w:r>
      <w:r w:rsidR="00523647">
        <w:rPr>
          <w:bCs/>
        </w:rPr>
        <w:t>:</w:t>
      </w:r>
      <w:r w:rsidR="00C06B5B">
        <w:rPr>
          <w:bCs/>
        </w:rPr>
        <w:t xml:space="preserve">  </w:t>
      </w:r>
      <w:r w:rsidR="00C1419D">
        <w:rPr>
          <w:bCs/>
        </w:rPr>
        <w:t>The last one went out in January</w:t>
      </w:r>
      <w:r w:rsidR="00A0716D">
        <w:rPr>
          <w:bCs/>
        </w:rPr>
        <w:t>.</w:t>
      </w:r>
      <w:r w:rsidR="00C1419D">
        <w:rPr>
          <w:bCs/>
        </w:rPr>
        <w:t xml:space="preserve">  We can send it out quarterly and do it ahead for 2nd quarter so we could get the P&amp;P in will shoot for an April 1st target date.  Pam got a quote from Advanced Mail - she will check into it a little bit more.  This would save us time from running to the Post Office.  </w:t>
      </w:r>
      <w:r w:rsidR="00B35E1B">
        <w:rPr>
          <w:bCs/>
        </w:rPr>
        <w:t xml:space="preserve">Girl Scout Gold &amp; Eagle Scout Projects.  Heart worm check-ups/flea and tick season is coming.  </w:t>
      </w:r>
      <w:r w:rsidR="00634FAE">
        <w:rPr>
          <w:bCs/>
        </w:rPr>
        <w:t xml:space="preserve"> </w:t>
      </w:r>
      <w:r w:rsidR="00C1419D">
        <w:rPr>
          <w:bCs/>
        </w:rPr>
        <w:t xml:space="preserve">  </w:t>
      </w:r>
    </w:p>
    <w:p w:rsidR="00523647" w:rsidRDefault="00523647" w:rsidP="008A6228">
      <w:pPr>
        <w:pBdr>
          <w:top w:val="none" w:sz="96" w:space="0" w:color="FFFFFF" w:shadow="1" w:frame="1"/>
        </w:pBdr>
        <w:rPr>
          <w:bCs/>
        </w:rPr>
      </w:pPr>
    </w:p>
    <w:p w:rsidR="00A545B7" w:rsidRDefault="009E0FF4" w:rsidP="008A6228">
      <w:pPr>
        <w:pBdr>
          <w:top w:val="none" w:sz="96" w:space="0" w:color="FFFFFF" w:shadow="1" w:frame="1"/>
        </w:pBdr>
        <w:rPr>
          <w:b/>
          <w:bCs/>
        </w:rPr>
      </w:pPr>
      <w:r w:rsidRPr="009E0FF4">
        <w:rPr>
          <w:b/>
          <w:bCs/>
        </w:rPr>
        <w:t>New Business:</w:t>
      </w:r>
    </w:p>
    <w:p w:rsidR="00A545B7" w:rsidRDefault="00A545B7" w:rsidP="008A6228">
      <w:pPr>
        <w:pBdr>
          <w:top w:val="none" w:sz="96" w:space="0" w:color="FFFFFF" w:shadow="1" w:frame="1"/>
        </w:pBdr>
        <w:rPr>
          <w:b/>
          <w:bCs/>
        </w:rPr>
      </w:pPr>
    </w:p>
    <w:p w:rsidR="00A545B7" w:rsidRDefault="009E0FF4" w:rsidP="008A6228">
      <w:pPr>
        <w:pBdr>
          <w:top w:val="none" w:sz="96" w:space="0" w:color="FFFFFF" w:shadow="1" w:frame="1"/>
        </w:pBdr>
        <w:rPr>
          <w:bCs/>
        </w:rPr>
      </w:pPr>
      <w:r w:rsidRPr="00A545B7">
        <w:rPr>
          <w:bCs/>
        </w:rPr>
        <w:t xml:space="preserve">A. </w:t>
      </w:r>
      <w:r w:rsidR="00966311">
        <w:rPr>
          <w:b/>
          <w:bCs/>
        </w:rPr>
        <w:t>Wal-Mart Distributions Center Pickups</w:t>
      </w:r>
      <w:r w:rsidR="00C06B5B" w:rsidRPr="00C06B5B">
        <w:rPr>
          <w:b/>
          <w:bCs/>
        </w:rPr>
        <w:t>:</w:t>
      </w:r>
      <w:r w:rsidR="00C06B5B">
        <w:rPr>
          <w:bCs/>
        </w:rPr>
        <w:t xml:space="preserve">  </w:t>
      </w:r>
      <w:r w:rsidR="00B35E1B">
        <w:rPr>
          <w:bCs/>
        </w:rPr>
        <w:t xml:space="preserve">A discussion was held about the accident liability.  The distribution center has </w:t>
      </w:r>
      <w:r w:rsidR="00B04047">
        <w:rPr>
          <w:bCs/>
        </w:rPr>
        <w:t>allotted</w:t>
      </w:r>
      <w:r w:rsidR="00B35E1B">
        <w:rPr>
          <w:bCs/>
        </w:rPr>
        <w:t xml:space="preserve"> us as well as other shelters they work with and each shelter has a specific week.  So we are not able to go weekly because of this.  </w:t>
      </w:r>
      <w:r w:rsidR="00634FAE">
        <w:rPr>
          <w:bCs/>
        </w:rPr>
        <w:t>Lori will check into if Gary has an accident who</w:t>
      </w:r>
      <w:r w:rsidR="00B35E1B">
        <w:rPr>
          <w:bCs/>
        </w:rPr>
        <w:t xml:space="preserve"> </w:t>
      </w:r>
      <w:r w:rsidR="00634FAE">
        <w:rPr>
          <w:bCs/>
        </w:rPr>
        <w:t>is responsible the shelter or Gary.</w:t>
      </w:r>
      <w:r w:rsidR="00653975">
        <w:rPr>
          <w:bCs/>
        </w:rPr>
        <w:t xml:space="preserve">  </w:t>
      </w:r>
    </w:p>
    <w:p w:rsidR="00A545B7" w:rsidRPr="00A545B7" w:rsidRDefault="00A545B7" w:rsidP="008A6228">
      <w:pPr>
        <w:pBdr>
          <w:top w:val="none" w:sz="96" w:space="0" w:color="FFFFFF" w:shadow="1" w:frame="1"/>
        </w:pBdr>
        <w:rPr>
          <w:bCs/>
        </w:rPr>
      </w:pPr>
    </w:p>
    <w:p w:rsidR="00A545B7" w:rsidRDefault="009E0FF4" w:rsidP="008A6228">
      <w:pPr>
        <w:pBdr>
          <w:top w:val="none" w:sz="96" w:space="0" w:color="FFFFFF" w:shadow="1" w:frame="1"/>
        </w:pBdr>
        <w:rPr>
          <w:bCs/>
        </w:rPr>
      </w:pPr>
      <w:r w:rsidRPr="00A545B7">
        <w:rPr>
          <w:bCs/>
        </w:rPr>
        <w:t xml:space="preserve">B. </w:t>
      </w:r>
      <w:r w:rsidRPr="00C06B5B">
        <w:rPr>
          <w:b/>
          <w:bCs/>
        </w:rPr>
        <w:t>Dog Walk</w:t>
      </w:r>
      <w:r w:rsidR="00C06B5B">
        <w:rPr>
          <w:b/>
          <w:bCs/>
        </w:rPr>
        <w:t>:</w:t>
      </w:r>
      <w:r w:rsidR="00A0716D">
        <w:rPr>
          <w:b/>
          <w:bCs/>
        </w:rPr>
        <w:t xml:space="preserve">  </w:t>
      </w:r>
      <w:r w:rsidR="00966311">
        <w:rPr>
          <w:bCs/>
        </w:rPr>
        <w:t xml:space="preserve">Need Committee </w:t>
      </w:r>
      <w:r w:rsidR="00B04047">
        <w:rPr>
          <w:bCs/>
        </w:rPr>
        <w:t>lead</w:t>
      </w:r>
      <w:r w:rsidR="00B35E1B">
        <w:rPr>
          <w:bCs/>
        </w:rPr>
        <w:t xml:space="preserve"> -    The </w:t>
      </w:r>
      <w:r w:rsidR="00B04047">
        <w:rPr>
          <w:bCs/>
        </w:rPr>
        <w:t>Park</w:t>
      </w:r>
      <w:r w:rsidR="00B35E1B">
        <w:rPr>
          <w:bCs/>
        </w:rPr>
        <w:t xml:space="preserve"> is already reserved for </w:t>
      </w:r>
      <w:r w:rsidR="00B04047">
        <w:rPr>
          <w:bCs/>
        </w:rPr>
        <w:t>September 22</w:t>
      </w:r>
      <w:r w:rsidR="00B35E1B">
        <w:rPr>
          <w:bCs/>
        </w:rPr>
        <w:t>, 2018. Sandra has a to-do listing of everything to the board and we will go through it to see who will do what. We will discuss this again at the March meeting.</w:t>
      </w:r>
    </w:p>
    <w:p w:rsidR="00A545B7" w:rsidRDefault="00A545B7" w:rsidP="008A6228">
      <w:pPr>
        <w:pBdr>
          <w:top w:val="none" w:sz="96" w:space="0" w:color="FFFFFF" w:shadow="1" w:frame="1"/>
        </w:pBdr>
        <w:rPr>
          <w:bCs/>
        </w:rPr>
      </w:pPr>
    </w:p>
    <w:p w:rsidR="00A545B7" w:rsidRDefault="00CB711F" w:rsidP="008A6228">
      <w:pPr>
        <w:pBdr>
          <w:top w:val="none" w:sz="96" w:space="0" w:color="FFFFFF" w:shadow="1" w:frame="1"/>
        </w:pBdr>
        <w:rPr>
          <w:bCs/>
        </w:rPr>
      </w:pPr>
      <w:r>
        <w:rPr>
          <w:bCs/>
        </w:rPr>
        <w:t xml:space="preserve">C. </w:t>
      </w:r>
      <w:r w:rsidR="00C1419D">
        <w:rPr>
          <w:b/>
          <w:bCs/>
        </w:rPr>
        <w:t>2018 Chippewa Valley Air Show:</w:t>
      </w:r>
      <w:r w:rsidR="00380C22">
        <w:rPr>
          <w:b/>
          <w:bCs/>
        </w:rPr>
        <w:t xml:space="preserve"> </w:t>
      </w:r>
      <w:r w:rsidR="00137E19">
        <w:rPr>
          <w:b/>
          <w:bCs/>
        </w:rPr>
        <w:t xml:space="preserve"> </w:t>
      </w:r>
      <w:r w:rsidR="009B530C" w:rsidRPr="009B530C">
        <w:rPr>
          <w:bCs/>
        </w:rPr>
        <w:t>If we are going to do this - we will really need to commit to this and we all recruit.</w:t>
      </w:r>
      <w:r w:rsidR="00137E19" w:rsidRPr="009B530C">
        <w:rPr>
          <w:bCs/>
        </w:rPr>
        <w:t xml:space="preserve">  </w:t>
      </w:r>
      <w:r>
        <w:rPr>
          <w:bCs/>
        </w:rPr>
        <w:t xml:space="preserve">We could possibly make $2,400.00 for the weekend.  </w:t>
      </w:r>
      <w:r w:rsidR="006E155A">
        <w:rPr>
          <w:bCs/>
        </w:rPr>
        <w:t xml:space="preserve">Need to put on Facebook to get volunteers.  </w:t>
      </w:r>
      <w:r w:rsidR="00024823">
        <w:rPr>
          <w:bCs/>
        </w:rPr>
        <w:t xml:space="preserve">The board has decided that we will participate in this fund raiser.  </w:t>
      </w:r>
    </w:p>
    <w:p w:rsidR="005E49F9" w:rsidRDefault="00B35E1B" w:rsidP="008A6228">
      <w:pPr>
        <w:pBdr>
          <w:top w:val="none" w:sz="96" w:space="0" w:color="FFFFFF" w:shadow="1" w:frame="1"/>
        </w:pBdr>
        <w:rPr>
          <w:bCs/>
        </w:rPr>
      </w:pPr>
      <w:r>
        <w:rPr>
          <w:bCs/>
        </w:rPr>
        <w:t xml:space="preserve">D.  </w:t>
      </w:r>
      <w:r w:rsidR="009E0FF4" w:rsidRPr="00A545B7">
        <w:rPr>
          <w:bCs/>
        </w:rPr>
        <w:t xml:space="preserve">  </w:t>
      </w:r>
      <w:r w:rsidR="009E0FF4" w:rsidRPr="00B35E1B">
        <w:rPr>
          <w:b/>
          <w:bCs/>
        </w:rPr>
        <w:t>Other</w:t>
      </w:r>
      <w:r>
        <w:rPr>
          <w:b/>
          <w:bCs/>
        </w:rPr>
        <w:t>:</w:t>
      </w:r>
    </w:p>
    <w:p w:rsidR="005E49F9" w:rsidRDefault="00B35E1B" w:rsidP="008A6228">
      <w:pPr>
        <w:pBdr>
          <w:top w:val="none" w:sz="96" w:space="0" w:color="FFFFFF" w:shadow="1" w:frame="1"/>
        </w:pBdr>
      </w:pPr>
      <w:r>
        <w:tab/>
      </w:r>
      <w:r w:rsidR="009E0FF4" w:rsidRPr="00A545B7">
        <w:t xml:space="preserve">i. </w:t>
      </w:r>
      <w:r w:rsidR="008A6228">
        <w:t xml:space="preserve">  </w:t>
      </w:r>
      <w:r w:rsidR="009E0FF4" w:rsidRPr="003401C9">
        <w:rPr>
          <w:b/>
        </w:rPr>
        <w:t>Advertising</w:t>
      </w:r>
      <w:r w:rsidR="003401C9">
        <w:rPr>
          <w:b/>
        </w:rPr>
        <w:t xml:space="preserve">: </w:t>
      </w:r>
      <w:r w:rsidR="00423040" w:rsidRPr="00423040">
        <w:t>To get our name out there - into the Newspaper, TV, and Radio</w:t>
      </w:r>
      <w:r w:rsidR="00423040">
        <w:rPr>
          <w:b/>
        </w:rPr>
        <w:t xml:space="preserve">.  </w:t>
      </w:r>
      <w:r w:rsidR="00423040">
        <w:t xml:space="preserve">We need a couple of people to help get this started.  Pam and Sandra will work on getting this started so we can start advertising better.   </w:t>
      </w:r>
    </w:p>
    <w:p w:rsidR="00423040" w:rsidRDefault="00423040" w:rsidP="008A6228">
      <w:pPr>
        <w:pBdr>
          <w:top w:val="none" w:sz="96" w:space="0" w:color="FFFFFF" w:shadow="1" w:frame="1"/>
        </w:pBdr>
      </w:pPr>
    </w:p>
    <w:p w:rsidR="00423040" w:rsidRDefault="005914D2" w:rsidP="008A6228">
      <w:pPr>
        <w:pBdr>
          <w:top w:val="none" w:sz="96" w:space="0" w:color="FFFFFF" w:shadow="1" w:frame="1"/>
        </w:pBdr>
      </w:pPr>
      <w:r>
        <w:t xml:space="preserve">E. </w:t>
      </w:r>
      <w:r w:rsidR="00423040">
        <w:t xml:space="preserve">17th Annual Raffle Extravaganza - Pam passed out letters that the event hands out and just wanted us to think about this and maybe this is something for us to think about doing for next year.  </w:t>
      </w:r>
    </w:p>
    <w:p w:rsidR="005914D2" w:rsidRDefault="005914D2" w:rsidP="008A6228">
      <w:pPr>
        <w:pBdr>
          <w:top w:val="none" w:sz="96" w:space="0" w:color="FFFFFF" w:shadow="1" w:frame="1"/>
        </w:pBdr>
      </w:pPr>
    </w:p>
    <w:p w:rsidR="005914D2" w:rsidRDefault="005914D2" w:rsidP="008A6228">
      <w:pPr>
        <w:pBdr>
          <w:top w:val="none" w:sz="96" w:space="0" w:color="FFFFFF" w:shadow="1" w:frame="1"/>
        </w:pBdr>
      </w:pPr>
      <w:r>
        <w:t xml:space="preserve">F.  Chi-Hi All night Graduation Party - they send out a letter to all business' that we are doing this again and will stop by to pick your donation.  </w:t>
      </w:r>
      <w:r w:rsidR="006534AF">
        <w:t>This is j</w:t>
      </w:r>
      <w:r>
        <w:t>ust a thought</w:t>
      </w:r>
      <w:r w:rsidR="006534AF">
        <w:t xml:space="preserve"> for us to do next year for the P&amp;P</w:t>
      </w:r>
      <w:r>
        <w:t xml:space="preserve">.  </w:t>
      </w:r>
      <w:r w:rsidR="006534AF">
        <w:t>We should think about p</w:t>
      </w:r>
      <w:r>
        <w:t>ossibly sending out address labels in our mailings.</w:t>
      </w:r>
    </w:p>
    <w:p w:rsidR="00B35E1B" w:rsidRDefault="00B35E1B" w:rsidP="008A6228">
      <w:pPr>
        <w:pBdr>
          <w:top w:val="none" w:sz="96" w:space="0" w:color="FFFFFF" w:shadow="1" w:frame="1"/>
        </w:pBdr>
        <w:rPr>
          <w:bCs/>
        </w:rPr>
      </w:pPr>
    </w:p>
    <w:p w:rsidR="002957E2" w:rsidRDefault="00EE6EAA" w:rsidP="008A6228">
      <w:pPr>
        <w:pBdr>
          <w:top w:val="none" w:sz="96" w:space="0" w:color="FFFFFF" w:shadow="1" w:frame="1"/>
        </w:pBdr>
        <w:rPr>
          <w:b/>
          <w:bCs/>
        </w:rPr>
      </w:pPr>
      <w:r>
        <w:rPr>
          <w:b/>
          <w:bCs/>
        </w:rPr>
        <w:lastRenderedPageBreak/>
        <w:t>Old Business:</w:t>
      </w:r>
    </w:p>
    <w:p w:rsidR="00B35E1B" w:rsidRDefault="00B35E1B" w:rsidP="008A6228">
      <w:pPr>
        <w:pBdr>
          <w:top w:val="none" w:sz="96" w:space="0" w:color="FFFFFF" w:shadow="1" w:frame="1"/>
        </w:pBdr>
        <w:rPr>
          <w:b/>
          <w:bCs/>
        </w:rPr>
      </w:pPr>
    </w:p>
    <w:p w:rsidR="005E49F9" w:rsidRDefault="009E0FF4" w:rsidP="008A6228">
      <w:pPr>
        <w:pBdr>
          <w:top w:val="none" w:sz="96" w:space="0" w:color="FFFFFF" w:shadow="1" w:frame="1"/>
        </w:pBdr>
      </w:pPr>
      <w:r w:rsidRPr="009E0FF4">
        <w:rPr>
          <w:b/>
        </w:rPr>
        <w:t>A</w:t>
      </w:r>
      <w:r w:rsidRPr="00523647">
        <w:t xml:space="preserve">.  </w:t>
      </w:r>
      <w:r w:rsidRPr="008A6228">
        <w:rPr>
          <w:b/>
        </w:rPr>
        <w:t>Membership Mailer</w:t>
      </w:r>
      <w:r w:rsidR="00A0716D" w:rsidRPr="008A6228">
        <w:rPr>
          <w:b/>
        </w:rPr>
        <w:t>:</w:t>
      </w:r>
      <w:r w:rsidR="00A0716D">
        <w:t xml:space="preserve">  </w:t>
      </w:r>
      <w:r w:rsidR="00634FAE">
        <w:t xml:space="preserve">When do we want to do another mailing?  Do we want to put something in the newsletters too - yes we should do both.  Lori has gotten in about $1,800 so far from the December Mailing.  </w:t>
      </w:r>
    </w:p>
    <w:p w:rsidR="00F135B5" w:rsidRDefault="00F135B5" w:rsidP="008A6228">
      <w:pPr>
        <w:pBdr>
          <w:top w:val="none" w:sz="96" w:space="0" w:color="FFFFFF" w:shadow="1" w:frame="1"/>
        </w:pBdr>
      </w:pPr>
    </w:p>
    <w:p w:rsidR="00F135B5" w:rsidRPr="00523647" w:rsidRDefault="00F135B5" w:rsidP="008A6228">
      <w:pPr>
        <w:pBdr>
          <w:top w:val="none" w:sz="96" w:space="0" w:color="FFFFFF" w:shadow="1" w:frame="1"/>
        </w:pBdr>
      </w:pPr>
      <w:r>
        <w:t>B.  Adoption Age - has there been any more research done on this. Holly took the boards advice and will be doing references going forward.</w:t>
      </w:r>
    </w:p>
    <w:p w:rsidR="00A670FD" w:rsidRDefault="00A670FD" w:rsidP="008A6228">
      <w:pPr>
        <w:pBdr>
          <w:top w:val="none" w:sz="96" w:space="0" w:color="FFFFFF" w:shadow="1" w:frame="1"/>
        </w:pBdr>
      </w:pPr>
    </w:p>
    <w:p w:rsidR="00A670FD" w:rsidRDefault="00EE6EAA" w:rsidP="008A6228">
      <w:pPr>
        <w:pBdr>
          <w:top w:val="none" w:sz="96" w:space="0" w:color="FFFFFF" w:shadow="1" w:frame="1"/>
        </w:pBdr>
      </w:pPr>
      <w:r>
        <w:t xml:space="preserve">A motion was made to adjourn the meeting by Paula Young and </w:t>
      </w:r>
      <w:r w:rsidR="00AD39C9">
        <w:t>Karen Scarseth</w:t>
      </w:r>
      <w:r>
        <w:t xml:space="preserve"> seconded it.  </w:t>
      </w:r>
      <w:r w:rsidR="0079037B">
        <w:t>The meeting was adjourned at 7:</w:t>
      </w:r>
      <w:r w:rsidR="00AD39C9">
        <w:t>40</w:t>
      </w:r>
      <w:r>
        <w:t xml:space="preserve"> p.m. </w:t>
      </w:r>
    </w:p>
    <w:p w:rsidR="00A670FD" w:rsidRDefault="00A670FD" w:rsidP="008A6228">
      <w:pPr>
        <w:pBdr>
          <w:top w:val="none" w:sz="96" w:space="0" w:color="FFFFFF" w:shadow="1" w:frame="1"/>
        </w:pBdr>
      </w:pPr>
    </w:p>
    <w:p w:rsidR="00A670FD" w:rsidRDefault="00EE6EAA" w:rsidP="008A6228">
      <w:pPr>
        <w:pBdr>
          <w:top w:val="none" w:sz="96" w:space="0" w:color="FFFFFF" w:shadow="1" w:frame="1"/>
        </w:pBdr>
      </w:pPr>
      <w:r>
        <w:t xml:space="preserve">The next board meeting will be held on Monday, </w:t>
      </w:r>
      <w:r w:rsidR="005105E1">
        <w:t xml:space="preserve">March </w:t>
      </w:r>
      <w:r w:rsidR="005E49F9">
        <w:t>12</w:t>
      </w:r>
      <w:r>
        <w:t>, 2018 at 6:00 p.m. at the Chippewa County Courthouse in Room 119Q.</w:t>
      </w:r>
    </w:p>
    <w:p w:rsidR="00A670FD" w:rsidRDefault="00A670FD" w:rsidP="008A6228">
      <w:pPr>
        <w:pBdr>
          <w:top w:val="none" w:sz="96" w:space="0" w:color="FFFFFF" w:shadow="1" w:frame="1"/>
        </w:pBdr>
      </w:pPr>
    </w:p>
    <w:p w:rsidR="00EE6EAA" w:rsidRDefault="00EE6EAA" w:rsidP="008A6228">
      <w:pPr>
        <w:pBdr>
          <w:top w:val="none" w:sz="96" w:space="0" w:color="FFFFFF" w:shadow="1" w:frame="1"/>
        </w:pBdr>
      </w:pPr>
      <w:r>
        <w:t xml:space="preserve">Respectfully submitted by Christine Myers, Secretary. </w:t>
      </w:r>
    </w:p>
    <w:sectPr w:rsidR="00EE6EAA" w:rsidSect="00C1419D">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7C" w:rsidRDefault="00737A7C">
      <w:pPr>
        <w:pBdr>
          <w:top w:val="none" w:sz="0" w:space="0" w:color="auto"/>
          <w:left w:val="none" w:sz="0" w:space="0" w:color="auto"/>
          <w:bottom w:val="none" w:sz="0" w:space="0" w:color="auto"/>
          <w:right w:val="none" w:sz="0" w:space="0" w:color="auto"/>
        </w:pBdr>
      </w:pPr>
      <w:r>
        <w:separator/>
      </w:r>
    </w:p>
  </w:endnote>
  <w:endnote w:type="continuationSeparator" w:id="0">
    <w:p w:rsidR="00737A7C" w:rsidRDefault="00737A7C">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7C" w:rsidRDefault="00737A7C">
      <w:pPr>
        <w:pBdr>
          <w:top w:val="none" w:sz="0" w:space="0" w:color="auto"/>
          <w:left w:val="none" w:sz="0" w:space="0" w:color="auto"/>
          <w:bottom w:val="none" w:sz="0" w:space="0" w:color="auto"/>
          <w:right w:val="none" w:sz="0" w:space="0" w:color="auto"/>
        </w:pBdr>
      </w:pPr>
      <w:r>
        <w:separator/>
      </w:r>
    </w:p>
  </w:footnote>
  <w:footnote w:type="continuationSeparator" w:id="0">
    <w:p w:rsidR="00737A7C" w:rsidRDefault="00737A7C">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AA" w:rsidRDefault="00EE6EAA">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9E"/>
    <w:multiLevelType w:val="hybridMultilevel"/>
    <w:tmpl w:val="7ECE2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A1F56"/>
    <w:multiLevelType w:val="hybridMultilevel"/>
    <w:tmpl w:val="CC24384C"/>
    <w:numStyleLink w:val="Lettered"/>
  </w:abstractNum>
  <w:abstractNum w:abstractNumId="2">
    <w:nsid w:val="23A82814"/>
    <w:multiLevelType w:val="hybridMultilevel"/>
    <w:tmpl w:val="C8725BBA"/>
    <w:numStyleLink w:val="Bullet"/>
  </w:abstractNum>
  <w:abstractNum w:abstractNumId="3">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C56C2B"/>
    <w:multiLevelType w:val="hybridMultilevel"/>
    <w:tmpl w:val="55AC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3321E"/>
    <w:multiLevelType w:val="hybridMultilevel"/>
    <w:tmpl w:val="D2C6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BC7096C8">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23A4BE96">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29A04446">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8DD81514">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2106549A">
      <w:start w:val="1"/>
      <w:numFmt w:val="bullet"/>
      <w:lvlText w:val="-"/>
      <w:lvlJc w:val="left"/>
      <w:pPr>
        <w:ind w:left="19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013A7282">
      <w:start w:val="1"/>
      <w:numFmt w:val="bullet"/>
      <w:lvlText w:val="-"/>
      <w:lvlJc w:val="left"/>
      <w:pPr>
        <w:ind w:left="23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80FCB8C4">
      <w:start w:val="1"/>
      <w:numFmt w:val="bullet"/>
      <w:lvlText w:val="-"/>
      <w:lvlJc w:val="left"/>
      <w:pPr>
        <w:ind w:left="27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C0AADCE6">
      <w:start w:val="1"/>
      <w:numFmt w:val="bullet"/>
      <w:lvlText w:val="-"/>
      <w:lvlJc w:val="left"/>
      <w:pPr>
        <w:ind w:left="30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
  </w:num>
  <w:num w:numId="3">
    <w:abstractNumId w:val="6"/>
  </w:num>
  <w:num w:numId="4">
    <w:abstractNumId w:val="1"/>
  </w:num>
  <w:num w:numId="5">
    <w:abstractNumId w:val="1"/>
    <w:lvlOverride w:ilvl="0">
      <w:startOverride w:val="1"/>
    </w:lvlOverride>
  </w:num>
  <w:num w:numId="6">
    <w:abstractNumId w:val="1"/>
    <w:lvlOverride w:ilvl="0">
      <w:startOverride w:val="1"/>
    </w:lvlOverride>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5"/>
    <w:rsid w:val="00024823"/>
    <w:rsid w:val="0003035F"/>
    <w:rsid w:val="00066989"/>
    <w:rsid w:val="000750F7"/>
    <w:rsid w:val="000806C0"/>
    <w:rsid w:val="000C1EA6"/>
    <w:rsid w:val="00137E19"/>
    <w:rsid w:val="00142D45"/>
    <w:rsid w:val="00150EBE"/>
    <w:rsid w:val="00152471"/>
    <w:rsid w:val="00152F8D"/>
    <w:rsid w:val="0016782A"/>
    <w:rsid w:val="001740B5"/>
    <w:rsid w:val="001E6A6B"/>
    <w:rsid w:val="001E7931"/>
    <w:rsid w:val="0021534D"/>
    <w:rsid w:val="00231580"/>
    <w:rsid w:val="00244252"/>
    <w:rsid w:val="002957E2"/>
    <w:rsid w:val="002964B7"/>
    <w:rsid w:val="002B769D"/>
    <w:rsid w:val="002F70C4"/>
    <w:rsid w:val="003016A7"/>
    <w:rsid w:val="003401C9"/>
    <w:rsid w:val="003450C6"/>
    <w:rsid w:val="00365011"/>
    <w:rsid w:val="00380C22"/>
    <w:rsid w:val="00390111"/>
    <w:rsid w:val="003916FD"/>
    <w:rsid w:val="003D0D87"/>
    <w:rsid w:val="003E6ABA"/>
    <w:rsid w:val="00417A3A"/>
    <w:rsid w:val="00423040"/>
    <w:rsid w:val="00443111"/>
    <w:rsid w:val="00484ECE"/>
    <w:rsid w:val="004D062E"/>
    <w:rsid w:val="004E6518"/>
    <w:rsid w:val="0050201D"/>
    <w:rsid w:val="005105E1"/>
    <w:rsid w:val="00511FF6"/>
    <w:rsid w:val="00523647"/>
    <w:rsid w:val="0056429A"/>
    <w:rsid w:val="005655AB"/>
    <w:rsid w:val="00577400"/>
    <w:rsid w:val="005914D2"/>
    <w:rsid w:val="005C3D92"/>
    <w:rsid w:val="005D2F4A"/>
    <w:rsid w:val="005E49F9"/>
    <w:rsid w:val="006252FC"/>
    <w:rsid w:val="00634FAE"/>
    <w:rsid w:val="00642EB0"/>
    <w:rsid w:val="00651D6C"/>
    <w:rsid w:val="006534AF"/>
    <w:rsid w:val="00653975"/>
    <w:rsid w:val="006831B9"/>
    <w:rsid w:val="006C270A"/>
    <w:rsid w:val="006E155A"/>
    <w:rsid w:val="006F0589"/>
    <w:rsid w:val="00701B91"/>
    <w:rsid w:val="00732E1D"/>
    <w:rsid w:val="00737A7C"/>
    <w:rsid w:val="00753414"/>
    <w:rsid w:val="0079037B"/>
    <w:rsid w:val="007B0AF5"/>
    <w:rsid w:val="007B3DFD"/>
    <w:rsid w:val="007B6867"/>
    <w:rsid w:val="00884785"/>
    <w:rsid w:val="008A6228"/>
    <w:rsid w:val="008A7305"/>
    <w:rsid w:val="008B21FC"/>
    <w:rsid w:val="008B52D8"/>
    <w:rsid w:val="008C686C"/>
    <w:rsid w:val="008D7394"/>
    <w:rsid w:val="00927B06"/>
    <w:rsid w:val="00965A3B"/>
    <w:rsid w:val="00966311"/>
    <w:rsid w:val="00971D99"/>
    <w:rsid w:val="0099223E"/>
    <w:rsid w:val="009B2A93"/>
    <w:rsid w:val="009B530C"/>
    <w:rsid w:val="009B6B66"/>
    <w:rsid w:val="009E0FF4"/>
    <w:rsid w:val="009E25D5"/>
    <w:rsid w:val="00A0716D"/>
    <w:rsid w:val="00A34E44"/>
    <w:rsid w:val="00A545B7"/>
    <w:rsid w:val="00A63D1F"/>
    <w:rsid w:val="00A6428D"/>
    <w:rsid w:val="00A670FD"/>
    <w:rsid w:val="00AD39C9"/>
    <w:rsid w:val="00B04047"/>
    <w:rsid w:val="00B35A26"/>
    <w:rsid w:val="00B35E1B"/>
    <w:rsid w:val="00C06B5B"/>
    <w:rsid w:val="00C1419D"/>
    <w:rsid w:val="00C33805"/>
    <w:rsid w:val="00C53D7E"/>
    <w:rsid w:val="00CB711F"/>
    <w:rsid w:val="00D01390"/>
    <w:rsid w:val="00D51483"/>
    <w:rsid w:val="00D57143"/>
    <w:rsid w:val="00DB46AB"/>
    <w:rsid w:val="00DF2053"/>
    <w:rsid w:val="00E36747"/>
    <w:rsid w:val="00E65010"/>
    <w:rsid w:val="00E84C90"/>
    <w:rsid w:val="00ED6093"/>
    <w:rsid w:val="00EE3B13"/>
    <w:rsid w:val="00EE6EAA"/>
    <w:rsid w:val="00F05F53"/>
    <w:rsid w:val="00F135B5"/>
    <w:rsid w:val="00F15243"/>
    <w:rsid w:val="00F4558F"/>
    <w:rsid w:val="00F52864"/>
    <w:rsid w:val="00F709E2"/>
    <w:rsid w:val="00F90626"/>
    <w:rsid w:val="00FA123B"/>
    <w:rsid w:val="00FD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paragraph" w:styleId="BalloonText">
    <w:name w:val="Balloon Text"/>
    <w:basedOn w:val="Normal"/>
    <w:link w:val="BalloonTextChar"/>
    <w:uiPriority w:val="99"/>
    <w:semiHidden/>
    <w:unhideWhenUsed/>
    <w:rsid w:val="003D0D87"/>
    <w:rPr>
      <w:rFonts w:ascii="Tahoma" w:hAnsi="Tahoma" w:cs="Tahoma"/>
      <w:sz w:val="16"/>
      <w:szCs w:val="16"/>
    </w:rPr>
  </w:style>
  <w:style w:type="character" w:customStyle="1" w:styleId="BalloonTextChar">
    <w:name w:val="Balloon Text Char"/>
    <w:basedOn w:val="DefaultParagraphFont"/>
    <w:link w:val="BalloonText"/>
    <w:uiPriority w:val="99"/>
    <w:semiHidden/>
    <w:rsid w:val="003D0D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rPr>
  </w:style>
  <w:style w:type="paragraph" w:customStyle="1" w:styleId="BodyBullet">
    <w:name w:val="Body Bullet"/>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numbering" w:customStyle="1" w:styleId="Lettered">
    <w:name w:val="Lettered"/>
    <w:rsid w:val="00C61533"/>
    <w:pPr>
      <w:numPr>
        <w:numId w:val="3"/>
      </w:numPr>
    </w:pPr>
  </w:style>
  <w:style w:type="numbering" w:customStyle="1" w:styleId="Bullet">
    <w:name w:val="Bullet"/>
    <w:rsid w:val="00C61533"/>
    <w:pPr>
      <w:numPr>
        <w:numId w:val="1"/>
      </w:numPr>
    </w:pPr>
  </w:style>
  <w:style w:type="paragraph" w:styleId="NoSpacing">
    <w:name w:val="No Spacing"/>
    <w:uiPriority w:val="1"/>
    <w:qFormat/>
    <w:rsid w:val="005E49F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cs="Arial Unicode MS"/>
      <w:color w:val="000000"/>
      <w:sz w:val="24"/>
      <w:szCs w:val="24"/>
    </w:rPr>
  </w:style>
  <w:style w:type="paragraph" w:styleId="BalloonText">
    <w:name w:val="Balloon Text"/>
    <w:basedOn w:val="Normal"/>
    <w:link w:val="BalloonTextChar"/>
    <w:uiPriority w:val="99"/>
    <w:semiHidden/>
    <w:unhideWhenUsed/>
    <w:rsid w:val="003D0D87"/>
    <w:rPr>
      <w:rFonts w:ascii="Tahoma" w:hAnsi="Tahoma" w:cs="Tahoma"/>
      <w:sz w:val="16"/>
      <w:szCs w:val="16"/>
    </w:rPr>
  </w:style>
  <w:style w:type="character" w:customStyle="1" w:styleId="BalloonTextChar">
    <w:name w:val="Balloon Text Char"/>
    <w:basedOn w:val="DefaultParagraphFont"/>
    <w:link w:val="BalloonText"/>
    <w:uiPriority w:val="99"/>
    <w:semiHidden/>
    <w:rsid w:val="003D0D8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3134">
      <w:bodyDiv w:val="1"/>
      <w:marLeft w:val="0"/>
      <w:marRight w:val="0"/>
      <w:marTop w:val="0"/>
      <w:marBottom w:val="0"/>
      <w:divBdr>
        <w:top w:val="none" w:sz="0" w:space="0" w:color="auto"/>
        <w:left w:val="none" w:sz="0" w:space="0" w:color="auto"/>
        <w:bottom w:val="none" w:sz="0" w:space="0" w:color="auto"/>
        <w:right w:val="none" w:sz="0" w:space="0" w:color="auto"/>
      </w:divBdr>
    </w:div>
    <w:div w:id="1991397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F09A-33F4-42F0-BC34-404B170A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OWNER</cp:lastModifiedBy>
  <cp:revision>4</cp:revision>
  <cp:lastPrinted>2018-03-08T19:26:00Z</cp:lastPrinted>
  <dcterms:created xsi:type="dcterms:W3CDTF">2018-03-08T19:27:00Z</dcterms:created>
  <dcterms:modified xsi:type="dcterms:W3CDTF">2018-10-19T19:33:00Z</dcterms:modified>
</cp:coreProperties>
</file>